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757DE" w14:textId="704E8ABE" w:rsidR="00B169F9" w:rsidRDefault="00B169F9" w:rsidP="00B169F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Romanticism</w:t>
      </w:r>
    </w:p>
    <w:p w14:paraId="30A2D1C4" w14:textId="0DC7E61D" w:rsidR="00B169F9" w:rsidRDefault="00B169F9" w:rsidP="00B169F9">
      <w:pPr>
        <w:rPr>
          <w:rFonts w:ascii="Garamond" w:hAnsi="Garamond"/>
        </w:rPr>
      </w:pPr>
      <w:r>
        <w:rPr>
          <w:rFonts w:ascii="Garamond" w:hAnsi="Garamond"/>
        </w:rPr>
        <w:t>How was Romanticism a shift from Neoclassicism? How does the concept of the sublime inform art and culture of the time? In what ways are artists exploring new territory?</w:t>
      </w:r>
    </w:p>
    <w:p w14:paraId="71561841" w14:textId="77777777" w:rsidR="00B169F9" w:rsidRDefault="00B169F9" w:rsidP="00B169F9">
      <w:pPr>
        <w:rPr>
          <w:rFonts w:ascii="Garamond" w:hAnsi="Garamond"/>
        </w:rPr>
      </w:pPr>
    </w:p>
    <w:p w14:paraId="0EED5D78" w14:textId="009F897C" w:rsidR="00B169F9" w:rsidRDefault="00B169F9" w:rsidP="00B169F9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Romanticism and the Sublime</w:t>
      </w:r>
    </w:p>
    <w:p w14:paraId="43276EC7" w14:textId="75EA3F20" w:rsidR="00B169F9" w:rsidRDefault="00B169F9" w:rsidP="00B169F9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Edmund Burke and Romanticism in Literature and Music</w:t>
      </w:r>
    </w:p>
    <w:p w14:paraId="7484DB60" w14:textId="77777777" w:rsidR="00B169F9" w:rsidRDefault="00B169F9" w:rsidP="00B169F9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Dream Worlds and the Unknown</w:t>
      </w:r>
    </w:p>
    <w:p w14:paraId="5AD1AC3F" w14:textId="65906C6C" w:rsidR="00B169F9" w:rsidRDefault="00B169F9" w:rsidP="00B169F9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Henry Fuseli, </w:t>
      </w:r>
      <w:r>
        <w:rPr>
          <w:rFonts w:ascii="Garamond" w:hAnsi="Garamond"/>
          <w:i/>
          <w:iCs/>
        </w:rPr>
        <w:t>The Nightmare</w:t>
      </w:r>
      <w:r>
        <w:rPr>
          <w:rFonts w:ascii="Garamond" w:hAnsi="Garamond"/>
        </w:rPr>
        <w:t>, 1781</w:t>
      </w:r>
    </w:p>
    <w:p w14:paraId="709C631E" w14:textId="74D0F5A2" w:rsidR="00B169F9" w:rsidRDefault="00B169F9" w:rsidP="00B169F9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Inspiration, popularity, later life as print</w:t>
      </w:r>
    </w:p>
    <w:p w14:paraId="795DD5E9" w14:textId="0F6C31E1" w:rsidR="00B169F9" w:rsidRDefault="00B169F9" w:rsidP="00B169F9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Goya, </w:t>
      </w:r>
      <w:r>
        <w:rPr>
          <w:rFonts w:ascii="Garamond" w:hAnsi="Garamond"/>
          <w:i/>
          <w:iCs/>
        </w:rPr>
        <w:t>The Sleep of Reason Produces Monsters</w:t>
      </w:r>
      <w:r>
        <w:rPr>
          <w:rFonts w:ascii="Garamond" w:hAnsi="Garamond"/>
        </w:rPr>
        <w:t>, 1799</w:t>
      </w:r>
    </w:p>
    <w:p w14:paraId="44C2391D" w14:textId="42122DD9" w:rsidR="00B169F9" w:rsidRDefault="00B169F9" w:rsidP="00B169F9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Part of </w:t>
      </w:r>
      <w:r w:rsidR="002B2D5F">
        <w:rPr>
          <w:rFonts w:ascii="Garamond" w:hAnsi="Garamond"/>
          <w:i/>
          <w:iCs/>
        </w:rPr>
        <w:t xml:space="preserve">Los </w:t>
      </w:r>
      <w:proofErr w:type="spellStart"/>
      <w:r w:rsidR="002B2D5F">
        <w:rPr>
          <w:rFonts w:ascii="Garamond" w:hAnsi="Garamond"/>
          <w:i/>
          <w:iCs/>
        </w:rPr>
        <w:t>Caprichos</w:t>
      </w:r>
      <w:proofErr w:type="spellEnd"/>
      <w:r w:rsidR="002B2D5F">
        <w:rPr>
          <w:rFonts w:ascii="Garamond" w:hAnsi="Garamond"/>
        </w:rPr>
        <w:t xml:space="preserve"> series</w:t>
      </w:r>
      <w:r w:rsidR="00B252D1">
        <w:rPr>
          <w:rFonts w:ascii="Garamond" w:hAnsi="Garamond"/>
        </w:rPr>
        <w:t>; aquatint process</w:t>
      </w:r>
      <w:bookmarkStart w:id="0" w:name="_GoBack"/>
      <w:bookmarkEnd w:id="0"/>
    </w:p>
    <w:p w14:paraId="21C6ED46" w14:textId="54E22D73" w:rsidR="00B169F9" w:rsidRDefault="002B2D5F" w:rsidP="00B169F9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Romantic Painting and Geopolitics</w:t>
      </w:r>
    </w:p>
    <w:p w14:paraId="3C8DF5CA" w14:textId="6E26260F" w:rsidR="002B2D5F" w:rsidRDefault="002B2D5F" w:rsidP="002B2D5F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Antoine-Jean Gros, </w:t>
      </w:r>
      <w:r>
        <w:rPr>
          <w:rFonts w:ascii="Garamond" w:hAnsi="Garamond"/>
          <w:i/>
          <w:iCs/>
        </w:rPr>
        <w:t>Napoleon at the Plague House at Jaffa</w:t>
      </w:r>
      <w:r>
        <w:rPr>
          <w:rFonts w:ascii="Garamond" w:hAnsi="Garamond"/>
        </w:rPr>
        <w:t>, 1804</w:t>
      </w:r>
    </w:p>
    <w:p w14:paraId="488F03D6" w14:textId="6DBE6794" w:rsidR="002B2D5F" w:rsidRDefault="002B2D5F" w:rsidP="002B2D5F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Napoleonic Wars</w:t>
      </w:r>
    </w:p>
    <w:p w14:paraId="67894ED9" w14:textId="05EB426E" w:rsidR="00B169F9" w:rsidRDefault="00B169F9" w:rsidP="00B169F9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Goya, </w:t>
      </w:r>
      <w:r>
        <w:rPr>
          <w:rFonts w:ascii="Garamond" w:hAnsi="Garamond"/>
          <w:i/>
          <w:iCs/>
        </w:rPr>
        <w:t>Third of May, 1808</w:t>
      </w:r>
      <w:r>
        <w:rPr>
          <w:rFonts w:ascii="Garamond" w:hAnsi="Garamond"/>
        </w:rPr>
        <w:t>, 1814</w:t>
      </w:r>
    </w:p>
    <w:p w14:paraId="037CE1F1" w14:textId="7C07D477" w:rsidR="002B2D5F" w:rsidRPr="002B2D5F" w:rsidRDefault="002B2D5F" w:rsidP="002B2D5F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Napoleon’s exploits from the other side</w:t>
      </w:r>
    </w:p>
    <w:p w14:paraId="417D9A84" w14:textId="3C989692" w:rsidR="00B169F9" w:rsidRDefault="00B169F9" w:rsidP="00B169F9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Théodore </w:t>
      </w:r>
      <w:proofErr w:type="spellStart"/>
      <w:r>
        <w:rPr>
          <w:rFonts w:ascii="Garamond" w:hAnsi="Garamond"/>
        </w:rPr>
        <w:t>Géricault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>The Raft of Medusa</w:t>
      </w:r>
      <w:r>
        <w:rPr>
          <w:rFonts w:ascii="Garamond" w:hAnsi="Garamond"/>
        </w:rPr>
        <w:t>, 1818-19</w:t>
      </w:r>
    </w:p>
    <w:p w14:paraId="474F0591" w14:textId="0A3745DE" w:rsidR="002B2D5F" w:rsidRPr="00B252D1" w:rsidRDefault="002B2D5F" w:rsidP="00B252D1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The story</w:t>
      </w:r>
      <w:r w:rsidR="00B252D1">
        <w:rPr>
          <w:rFonts w:ascii="Garamond" w:hAnsi="Garamond"/>
        </w:rPr>
        <w:t xml:space="preserve"> and t</w:t>
      </w:r>
      <w:r w:rsidRPr="00B252D1">
        <w:rPr>
          <w:rFonts w:ascii="Garamond" w:hAnsi="Garamond"/>
        </w:rPr>
        <w:t>he artist’s many studies</w:t>
      </w:r>
    </w:p>
    <w:p w14:paraId="7A16C565" w14:textId="6D3D5B6A" w:rsidR="00F10632" w:rsidRDefault="002B2D5F" w:rsidP="002B2D5F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Reception and exhibition</w:t>
      </w:r>
    </w:p>
    <w:p w14:paraId="65E8D28A" w14:textId="65C9712E" w:rsidR="00B252D1" w:rsidRDefault="00B252D1" w:rsidP="00B252D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Eugène Delacroix, </w:t>
      </w:r>
      <w:r>
        <w:rPr>
          <w:rFonts w:ascii="Garamond" w:hAnsi="Garamond"/>
          <w:i/>
          <w:iCs/>
        </w:rPr>
        <w:t>Liberty Leading the People, July 28, 1830</w:t>
      </w:r>
      <w:r>
        <w:rPr>
          <w:rFonts w:ascii="Garamond" w:hAnsi="Garamond"/>
        </w:rPr>
        <w:t>, 1830</w:t>
      </w:r>
    </w:p>
    <w:p w14:paraId="1B3E6A0F" w14:textId="1E3DC28E" w:rsidR="00B252D1" w:rsidRDefault="00B252D1" w:rsidP="00B252D1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A different view of the ancient world</w:t>
      </w:r>
    </w:p>
    <w:p w14:paraId="425D7CDB" w14:textId="75BCF62F" w:rsidR="00B252D1" w:rsidRPr="002B2D5F" w:rsidRDefault="00B252D1" w:rsidP="00B252D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Delacroix’s </w:t>
      </w:r>
      <w:r>
        <w:rPr>
          <w:rFonts w:ascii="Garamond" w:hAnsi="Garamond"/>
          <w:i/>
          <w:iCs/>
        </w:rPr>
        <w:t>Death of Sardanapalus</w:t>
      </w:r>
      <w:r>
        <w:rPr>
          <w:rFonts w:ascii="Garamond" w:hAnsi="Garamond"/>
        </w:rPr>
        <w:t xml:space="preserve"> (1827) and Shelley’s “Ozymandias” (1818)</w:t>
      </w:r>
    </w:p>
    <w:sectPr w:rsidR="00B252D1" w:rsidRPr="002B2D5F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4EF2F" w14:textId="77777777" w:rsidR="00957B0C" w:rsidRDefault="00957B0C">
      <w:r>
        <w:separator/>
      </w:r>
    </w:p>
  </w:endnote>
  <w:endnote w:type="continuationSeparator" w:id="0">
    <w:p w14:paraId="095CF725" w14:textId="77777777" w:rsidR="00957B0C" w:rsidRDefault="0095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E94D3" w14:textId="77777777" w:rsidR="00957B0C" w:rsidRDefault="00957B0C">
      <w:r>
        <w:separator/>
      </w:r>
    </w:p>
  </w:footnote>
  <w:footnote w:type="continuationSeparator" w:id="0">
    <w:p w14:paraId="151E9D91" w14:textId="77777777" w:rsidR="00957B0C" w:rsidRDefault="0095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3E4DA" w14:textId="77777777" w:rsidR="00E351B4" w:rsidRPr="00E351B4" w:rsidRDefault="002B2D5F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0D1F"/>
    <w:multiLevelType w:val="hybridMultilevel"/>
    <w:tmpl w:val="0C206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F9"/>
    <w:rsid w:val="00093768"/>
    <w:rsid w:val="002B2D5F"/>
    <w:rsid w:val="003373FB"/>
    <w:rsid w:val="005232BF"/>
    <w:rsid w:val="00957B0C"/>
    <w:rsid w:val="00B169F9"/>
    <w:rsid w:val="00B252D1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F7F3"/>
  <w15:chartTrackingRefBased/>
  <w15:docId w15:val="{3EC2507D-F828-0649-B129-7F644C52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6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F9"/>
  </w:style>
  <w:style w:type="paragraph" w:styleId="ListParagraph">
    <w:name w:val="List Paragraph"/>
    <w:basedOn w:val="Normal"/>
    <w:uiPriority w:val="34"/>
    <w:qFormat/>
    <w:rsid w:val="00B16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2019-10-08T15:46:00Z</dcterms:created>
  <dcterms:modified xsi:type="dcterms:W3CDTF">2019-10-08T17:11:00Z</dcterms:modified>
</cp:coreProperties>
</file>