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62DC8" w14:textId="55D95222" w:rsidR="00F10632" w:rsidRDefault="00E351B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Neoclassicism</w:t>
      </w:r>
    </w:p>
    <w:p w14:paraId="0D30BAD8" w14:textId="3C455598" w:rsidR="00E351B4" w:rsidRDefault="00E351B4">
      <w:pPr>
        <w:rPr>
          <w:rFonts w:ascii="Garamond" w:hAnsi="Garamond"/>
        </w:rPr>
      </w:pPr>
      <w:r>
        <w:rPr>
          <w:rFonts w:ascii="Garamond" w:hAnsi="Garamond"/>
        </w:rPr>
        <w:t>What was neoclassicism and how did it connect to the Age of Enlightenment? How was neoclassicism a reaction to rococo? How were artists intertwined with institutions like the Royal Academy in the 18</w:t>
      </w:r>
      <w:r w:rsidRPr="00E351B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century?</w:t>
      </w:r>
    </w:p>
    <w:p w14:paraId="4AF18042" w14:textId="2DD24E3A" w:rsidR="00E351B4" w:rsidRDefault="00E351B4">
      <w:pPr>
        <w:rPr>
          <w:rFonts w:ascii="Garamond" w:hAnsi="Garamond"/>
        </w:rPr>
      </w:pPr>
    </w:p>
    <w:p w14:paraId="780FD046" w14:textId="1BD7D1A3" w:rsidR="00E351B4" w:rsidRDefault="00E351B4" w:rsidP="00D17D9E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Age of Enlightenment continued: The Lunar Society</w:t>
      </w:r>
    </w:p>
    <w:p w14:paraId="41921CFA" w14:textId="1BE63834" w:rsidR="00E351B4" w:rsidRDefault="00E351B4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Joseph Wright of Derby, </w:t>
      </w:r>
      <w:r>
        <w:rPr>
          <w:rFonts w:ascii="Garamond" w:hAnsi="Garamond"/>
          <w:i/>
          <w:iCs/>
        </w:rPr>
        <w:t>An Experiment on a Bird in the Air Pump</w:t>
      </w:r>
      <w:r>
        <w:rPr>
          <w:rFonts w:ascii="Garamond" w:hAnsi="Garamond"/>
        </w:rPr>
        <w:t>, 1768</w:t>
      </w:r>
    </w:p>
    <w:p w14:paraId="6A06DF0E" w14:textId="2F98B7D5" w:rsidR="00E351B4" w:rsidRDefault="00E351B4" w:rsidP="00D17D9E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The Grand Tour</w:t>
      </w:r>
    </w:p>
    <w:p w14:paraId="10D12386" w14:textId="03CDDA9F" w:rsidR="00E351B4" w:rsidRDefault="00E351B4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Canaletto and </w:t>
      </w:r>
      <w:proofErr w:type="spellStart"/>
      <w:r>
        <w:rPr>
          <w:rFonts w:ascii="Garamond" w:hAnsi="Garamond"/>
        </w:rPr>
        <w:t>Batoni</w:t>
      </w:r>
      <w:proofErr w:type="spellEnd"/>
      <w:r>
        <w:rPr>
          <w:rFonts w:ascii="Garamond" w:hAnsi="Garamond"/>
        </w:rPr>
        <w:t>: paintings as souvenirs</w:t>
      </w:r>
    </w:p>
    <w:p w14:paraId="0B48A768" w14:textId="721F7A02" w:rsidR="00E351B4" w:rsidRDefault="00E351B4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proofErr w:type="spellStart"/>
      <w:r>
        <w:rPr>
          <w:rFonts w:ascii="Garamond" w:hAnsi="Garamond"/>
        </w:rPr>
        <w:t>Classicalmania</w:t>
      </w:r>
      <w:proofErr w:type="spellEnd"/>
    </w:p>
    <w:p w14:paraId="3C98A047" w14:textId="3F48402A" w:rsidR="00E351B4" w:rsidRDefault="00E351B4" w:rsidP="00D17D9E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Josiah Wedgwood’s factory and products</w:t>
      </w:r>
    </w:p>
    <w:p w14:paraId="51D2722C" w14:textId="1AB1F166" w:rsidR="00E351B4" w:rsidRDefault="00E351B4" w:rsidP="00D17D9E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Neoclassicism</w:t>
      </w:r>
    </w:p>
    <w:p w14:paraId="3786A122" w14:textId="0BAD94F2" w:rsidR="00E351B4" w:rsidRDefault="00E351B4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Angelica Kauffmann, </w:t>
      </w:r>
      <w:r>
        <w:rPr>
          <w:rFonts w:ascii="Garamond" w:hAnsi="Garamond"/>
          <w:i/>
          <w:iCs/>
        </w:rPr>
        <w:t>Cornelia Pointing to Her Children as Her Treasures</w:t>
      </w:r>
      <w:r>
        <w:rPr>
          <w:rFonts w:ascii="Garamond" w:hAnsi="Garamond"/>
        </w:rPr>
        <w:t>, c.1785</w:t>
      </w:r>
    </w:p>
    <w:p w14:paraId="1D37BEFD" w14:textId="3A2A68F9" w:rsidR="00E351B4" w:rsidRDefault="00E351B4" w:rsidP="00D17D9E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Jacques-Louis David</w:t>
      </w:r>
    </w:p>
    <w:p w14:paraId="0809DDEB" w14:textId="730DFEEB" w:rsidR="00E351B4" w:rsidRDefault="00E351B4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Oath of the </w:t>
      </w:r>
      <w:proofErr w:type="spellStart"/>
      <w:r>
        <w:rPr>
          <w:rFonts w:ascii="Garamond" w:hAnsi="Garamond"/>
          <w:i/>
          <w:iCs/>
        </w:rPr>
        <w:t>Horatii</w:t>
      </w:r>
      <w:proofErr w:type="spellEnd"/>
      <w:r w:rsidR="00D17D9E">
        <w:rPr>
          <w:rFonts w:ascii="Garamond" w:hAnsi="Garamond"/>
        </w:rPr>
        <w:t>, 1784</w:t>
      </w:r>
    </w:p>
    <w:p w14:paraId="7AF975ED" w14:textId="69E4EC1B" w:rsidR="00D17D9E" w:rsidRDefault="00D17D9E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The Lictors Bring to Brutus the Bodies of His Sons</w:t>
      </w:r>
      <w:r>
        <w:rPr>
          <w:rFonts w:ascii="Garamond" w:hAnsi="Garamond"/>
        </w:rPr>
        <w:t>, 1789</w:t>
      </w:r>
    </w:p>
    <w:p w14:paraId="0E42B25C" w14:textId="3B47B10E" w:rsidR="00D17D9E" w:rsidRDefault="00D17D9E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Death of Marat</w:t>
      </w:r>
      <w:r>
        <w:rPr>
          <w:rFonts w:ascii="Garamond" w:hAnsi="Garamond"/>
        </w:rPr>
        <w:t>, 1793</w:t>
      </w:r>
    </w:p>
    <w:p w14:paraId="48604458" w14:textId="5C3500EC" w:rsidR="00D17D9E" w:rsidRDefault="00D17D9E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Napoleon Crossing the Alps</w:t>
      </w:r>
      <w:r>
        <w:rPr>
          <w:rFonts w:ascii="Garamond" w:hAnsi="Garamond"/>
        </w:rPr>
        <w:t>, 1801</w:t>
      </w:r>
    </w:p>
    <w:p w14:paraId="787141FC" w14:textId="2AE4B498" w:rsidR="00D17D9E" w:rsidRDefault="00D17D9E" w:rsidP="00D17D9E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Neoclassicism in the U.S.</w:t>
      </w:r>
    </w:p>
    <w:p w14:paraId="22F0EDE8" w14:textId="768AF9D5" w:rsidR="00D17D9E" w:rsidRDefault="00D17D9E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Thomas Jefferson, </w:t>
      </w:r>
      <w:r>
        <w:rPr>
          <w:rFonts w:ascii="Garamond" w:hAnsi="Garamond"/>
          <w:i/>
          <w:iCs/>
        </w:rPr>
        <w:t>Monticello</w:t>
      </w:r>
      <w:r>
        <w:rPr>
          <w:rFonts w:ascii="Garamond" w:hAnsi="Garamond"/>
        </w:rPr>
        <w:t>, 1769-82, 1796-1802</w:t>
      </w:r>
    </w:p>
    <w:p w14:paraId="4C9F4C33" w14:textId="65DC30BA" w:rsidR="00D17D9E" w:rsidRDefault="00D17D9E" w:rsidP="00D17D9E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Classical elements and local materials</w:t>
      </w:r>
      <w:bookmarkStart w:id="0" w:name="_GoBack"/>
      <w:bookmarkEnd w:id="0"/>
    </w:p>
    <w:p w14:paraId="4A6F0D19" w14:textId="59BE59E1" w:rsidR="00D17D9E" w:rsidRPr="00E351B4" w:rsidRDefault="00D17D9E" w:rsidP="00D17D9E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Jean-Antoine Houdon, </w:t>
      </w:r>
      <w:r>
        <w:rPr>
          <w:rFonts w:ascii="Garamond" w:hAnsi="Garamond"/>
          <w:i/>
          <w:iCs/>
        </w:rPr>
        <w:t>George Washington</w:t>
      </w:r>
      <w:r>
        <w:rPr>
          <w:rFonts w:ascii="Garamond" w:hAnsi="Garamond"/>
        </w:rPr>
        <w:t>, 1785-88</w:t>
      </w:r>
    </w:p>
    <w:sectPr w:rsidR="00D17D9E" w:rsidRPr="00E351B4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EB9CE" w14:textId="77777777" w:rsidR="00AA0DEC" w:rsidRDefault="00AA0DEC" w:rsidP="00E351B4">
      <w:r>
        <w:separator/>
      </w:r>
    </w:p>
  </w:endnote>
  <w:endnote w:type="continuationSeparator" w:id="0">
    <w:p w14:paraId="4C5A5312" w14:textId="77777777" w:rsidR="00AA0DEC" w:rsidRDefault="00AA0DEC" w:rsidP="00E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1362" w14:textId="77777777" w:rsidR="00AA0DEC" w:rsidRDefault="00AA0DEC" w:rsidP="00E351B4">
      <w:r>
        <w:separator/>
      </w:r>
    </w:p>
  </w:footnote>
  <w:footnote w:type="continuationSeparator" w:id="0">
    <w:p w14:paraId="151AACCA" w14:textId="77777777" w:rsidR="00AA0DEC" w:rsidRDefault="00AA0DEC" w:rsidP="00E3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3BAC" w14:textId="545B83BA" w:rsidR="00E351B4" w:rsidRPr="00E351B4" w:rsidRDefault="00E351B4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0D1F"/>
    <w:multiLevelType w:val="hybridMultilevel"/>
    <w:tmpl w:val="0C20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B4"/>
    <w:rsid w:val="00093768"/>
    <w:rsid w:val="003373FB"/>
    <w:rsid w:val="005232BF"/>
    <w:rsid w:val="00AA0DEC"/>
    <w:rsid w:val="00D17D9E"/>
    <w:rsid w:val="00E351B4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7B7FA"/>
  <w15:chartTrackingRefBased/>
  <w15:docId w15:val="{48C5BF80-C21E-2D40-8239-BEA6039B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1B4"/>
  </w:style>
  <w:style w:type="paragraph" w:styleId="Footer">
    <w:name w:val="footer"/>
    <w:basedOn w:val="Normal"/>
    <w:link w:val="FooterChar"/>
    <w:uiPriority w:val="99"/>
    <w:unhideWhenUsed/>
    <w:rsid w:val="00E35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1B4"/>
  </w:style>
  <w:style w:type="paragraph" w:styleId="ListParagraph">
    <w:name w:val="List Paragraph"/>
    <w:basedOn w:val="Normal"/>
    <w:uiPriority w:val="34"/>
    <w:qFormat/>
    <w:rsid w:val="00E3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745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2019-08-23T05:16:00Z</dcterms:created>
  <dcterms:modified xsi:type="dcterms:W3CDTF">2019-08-23T05:29:00Z</dcterms:modified>
</cp:coreProperties>
</file>